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6048A" w14:textId="77777777" w:rsidR="005819C1" w:rsidRPr="00A842B2" w:rsidRDefault="005D3AEC" w:rsidP="005D3AEC">
      <w:pPr>
        <w:jc w:val="center"/>
        <w:rPr>
          <w:rFonts w:asciiTheme="majorHAnsi" w:hAnsiTheme="majorHAnsi"/>
          <w:b/>
          <w:sz w:val="24"/>
          <w:szCs w:val="24"/>
          <w:u w:val="single"/>
        </w:rPr>
      </w:pPr>
      <w:r w:rsidRPr="00A842B2">
        <w:rPr>
          <w:rFonts w:asciiTheme="majorHAnsi" w:hAnsiTheme="majorHAnsi"/>
          <w:b/>
          <w:sz w:val="24"/>
          <w:szCs w:val="24"/>
          <w:u w:val="single"/>
        </w:rPr>
        <w:t>Critical Essay Skeleton Plan</w:t>
      </w:r>
    </w:p>
    <w:p w14:paraId="3DA90291" w14:textId="77777777" w:rsidR="005D3AEC" w:rsidRPr="00A842B2" w:rsidRDefault="005D3AEC" w:rsidP="005D3AEC">
      <w:pPr>
        <w:jc w:val="center"/>
        <w:rPr>
          <w:rFonts w:asciiTheme="majorHAnsi" w:hAnsiTheme="majorHAnsi"/>
          <w:b/>
          <w:sz w:val="24"/>
          <w:szCs w:val="24"/>
          <w:u w:val="single"/>
        </w:rPr>
      </w:pPr>
    </w:p>
    <w:tbl>
      <w:tblPr>
        <w:tblStyle w:val="TableGrid"/>
        <w:tblW w:w="0" w:type="auto"/>
        <w:tblLook w:val="04A0" w:firstRow="1" w:lastRow="0" w:firstColumn="1" w:lastColumn="0" w:noHBand="0" w:noVBand="1"/>
      </w:tblPr>
      <w:tblGrid>
        <w:gridCol w:w="9016"/>
      </w:tblGrid>
      <w:tr w:rsidR="005D3AEC" w:rsidRPr="00A842B2" w14:paraId="3580BEE5" w14:textId="77777777" w:rsidTr="005D3AEC">
        <w:tc>
          <w:tcPr>
            <w:tcW w:w="9016" w:type="dxa"/>
          </w:tcPr>
          <w:p w14:paraId="17D445D3" w14:textId="77777777" w:rsidR="005D3AEC" w:rsidRPr="00A842B2" w:rsidRDefault="005D3AEC" w:rsidP="005D3AEC">
            <w:pPr>
              <w:rPr>
                <w:rFonts w:asciiTheme="majorHAnsi" w:hAnsiTheme="majorHAnsi"/>
                <w:b/>
                <w:sz w:val="24"/>
                <w:szCs w:val="24"/>
                <w:u w:val="single"/>
              </w:rPr>
            </w:pPr>
            <w:r w:rsidRPr="00A842B2">
              <w:rPr>
                <w:rFonts w:asciiTheme="majorHAnsi" w:hAnsiTheme="majorHAnsi"/>
                <w:b/>
                <w:sz w:val="24"/>
                <w:szCs w:val="24"/>
                <w:u w:val="single"/>
              </w:rPr>
              <w:t>Essay Title:</w:t>
            </w:r>
          </w:p>
          <w:p w14:paraId="45877EA0" w14:textId="77777777" w:rsidR="00D742CD" w:rsidRPr="00A842B2" w:rsidRDefault="00D742CD" w:rsidP="005D3AEC">
            <w:pPr>
              <w:rPr>
                <w:rFonts w:asciiTheme="majorHAnsi" w:hAnsiTheme="majorHAnsi"/>
                <w:b/>
                <w:sz w:val="24"/>
                <w:szCs w:val="24"/>
                <w:u w:val="single"/>
              </w:rPr>
            </w:pPr>
          </w:p>
          <w:p w14:paraId="7A11AB32" w14:textId="76901F94" w:rsidR="00677794" w:rsidRDefault="00EF148D" w:rsidP="00677794">
            <w:pPr>
              <w:rPr>
                <w:rFonts w:asciiTheme="majorHAnsi" w:hAnsiTheme="majorHAnsi"/>
                <w:sz w:val="24"/>
                <w:szCs w:val="24"/>
              </w:rPr>
            </w:pPr>
            <w:r w:rsidRPr="00EF148D">
              <w:rPr>
                <w:rFonts w:asciiTheme="majorHAnsi" w:hAnsiTheme="majorHAnsi"/>
                <w:sz w:val="24"/>
                <w:szCs w:val="24"/>
              </w:rPr>
              <w:t>Choose a play in which there is a breakdown in family relationships</w:t>
            </w:r>
            <w:r>
              <w:rPr>
                <w:rFonts w:asciiTheme="majorHAnsi" w:hAnsiTheme="majorHAnsi"/>
                <w:sz w:val="24"/>
                <w:szCs w:val="24"/>
              </w:rPr>
              <w:t>. E</w:t>
            </w:r>
            <w:r w:rsidRPr="00EF148D">
              <w:rPr>
                <w:rFonts w:asciiTheme="majorHAnsi" w:hAnsiTheme="majorHAnsi"/>
                <w:sz w:val="24"/>
                <w:szCs w:val="24"/>
              </w:rPr>
              <w:t>xplain the reasons for the breakdown and discuss the extent to which it is important to the play as a whole</w:t>
            </w:r>
            <w:r>
              <w:rPr>
                <w:rFonts w:asciiTheme="majorHAnsi" w:hAnsiTheme="majorHAnsi"/>
                <w:sz w:val="24"/>
                <w:szCs w:val="24"/>
              </w:rPr>
              <w:t>.</w:t>
            </w:r>
          </w:p>
          <w:p w14:paraId="4F76230C" w14:textId="77777777" w:rsidR="00EF148D" w:rsidRDefault="00EF148D" w:rsidP="00677794">
            <w:pPr>
              <w:rPr>
                <w:rFonts w:asciiTheme="majorHAnsi" w:hAnsiTheme="majorHAnsi"/>
                <w:sz w:val="24"/>
                <w:szCs w:val="24"/>
              </w:rPr>
            </w:pPr>
          </w:p>
          <w:p w14:paraId="53DCE81F" w14:textId="2795BF08" w:rsidR="00EF148D" w:rsidRDefault="00EF148D" w:rsidP="00677794">
            <w:pPr>
              <w:rPr>
                <w:rFonts w:asciiTheme="majorHAnsi" w:hAnsiTheme="majorHAnsi"/>
                <w:sz w:val="24"/>
                <w:szCs w:val="24"/>
                <w:u w:val="single"/>
              </w:rPr>
            </w:pPr>
            <w:r>
              <w:rPr>
                <w:rFonts w:asciiTheme="majorHAnsi" w:hAnsiTheme="majorHAnsi"/>
                <w:sz w:val="24"/>
                <w:szCs w:val="24"/>
                <w:u w:val="single"/>
              </w:rPr>
              <w:t>Introduction:</w:t>
            </w:r>
          </w:p>
          <w:p w14:paraId="24605513" w14:textId="2F082E7A" w:rsidR="00EF148D" w:rsidRDefault="00EF148D" w:rsidP="00677794">
            <w:pPr>
              <w:rPr>
                <w:rFonts w:asciiTheme="majorHAnsi" w:hAnsiTheme="majorHAnsi"/>
                <w:sz w:val="24"/>
                <w:szCs w:val="24"/>
              </w:rPr>
            </w:pPr>
            <w:r>
              <w:rPr>
                <w:rFonts w:asciiTheme="majorHAnsi" w:hAnsiTheme="majorHAnsi"/>
                <w:sz w:val="24"/>
                <w:szCs w:val="24"/>
              </w:rPr>
              <w:t>Breakdown</w:t>
            </w:r>
            <w:r w:rsidRPr="00EF148D">
              <w:rPr>
                <w:rFonts w:asciiTheme="majorHAnsi" w:hAnsiTheme="majorHAnsi"/>
                <w:sz w:val="24"/>
                <w:szCs w:val="24"/>
              </w:rPr>
              <w:t xml:space="preserve"> of relationship is very important in the play</w:t>
            </w:r>
            <w:r>
              <w:rPr>
                <w:rFonts w:asciiTheme="majorHAnsi" w:hAnsiTheme="majorHAnsi"/>
                <w:sz w:val="24"/>
                <w:szCs w:val="24"/>
              </w:rPr>
              <w:t>.</w:t>
            </w:r>
            <w:r w:rsidRPr="00EF148D">
              <w:rPr>
                <w:rFonts w:asciiTheme="majorHAnsi" w:hAnsiTheme="majorHAnsi"/>
                <w:sz w:val="24"/>
                <w:szCs w:val="24"/>
              </w:rPr>
              <w:t xml:space="preserve"> Elizabeth and Proctor</w:t>
            </w:r>
            <w:r>
              <w:rPr>
                <w:rFonts w:asciiTheme="majorHAnsi" w:hAnsiTheme="majorHAnsi"/>
                <w:sz w:val="24"/>
                <w:szCs w:val="24"/>
              </w:rPr>
              <w:t>.</w:t>
            </w:r>
          </w:p>
          <w:p w14:paraId="59108545" w14:textId="46F0B304" w:rsidR="00EF148D" w:rsidRPr="00EF148D" w:rsidRDefault="00EF148D" w:rsidP="00677794">
            <w:pPr>
              <w:rPr>
                <w:rFonts w:asciiTheme="majorHAnsi" w:hAnsiTheme="majorHAnsi"/>
                <w:sz w:val="24"/>
                <w:szCs w:val="24"/>
              </w:rPr>
            </w:pPr>
            <w:r w:rsidRPr="00EF148D">
              <w:rPr>
                <w:rFonts w:asciiTheme="majorHAnsi" w:hAnsiTheme="majorHAnsi"/>
                <w:sz w:val="24"/>
                <w:szCs w:val="24"/>
              </w:rPr>
              <w:t>Summary</w:t>
            </w:r>
            <w:r>
              <w:rPr>
                <w:rFonts w:asciiTheme="majorHAnsi" w:hAnsiTheme="majorHAnsi"/>
                <w:sz w:val="24"/>
                <w:szCs w:val="24"/>
              </w:rPr>
              <w:t xml:space="preserve"> - A</w:t>
            </w:r>
            <w:r w:rsidRPr="00EF148D">
              <w:rPr>
                <w:rFonts w:asciiTheme="majorHAnsi" w:hAnsiTheme="majorHAnsi"/>
                <w:sz w:val="24"/>
                <w:szCs w:val="24"/>
              </w:rPr>
              <w:t>ffair ended seven months before the play begins</w:t>
            </w:r>
            <w:r>
              <w:rPr>
                <w:rFonts w:asciiTheme="majorHAnsi" w:hAnsiTheme="majorHAnsi"/>
                <w:sz w:val="24"/>
                <w:szCs w:val="24"/>
              </w:rPr>
              <w:t>.</w:t>
            </w:r>
            <w:r w:rsidRPr="00EF148D">
              <w:rPr>
                <w:rFonts w:asciiTheme="majorHAnsi" w:hAnsiTheme="majorHAnsi"/>
                <w:sz w:val="24"/>
                <w:szCs w:val="24"/>
              </w:rPr>
              <w:t xml:space="preserve"> </w:t>
            </w:r>
            <w:r>
              <w:rPr>
                <w:rFonts w:asciiTheme="majorHAnsi" w:hAnsiTheme="majorHAnsi"/>
                <w:sz w:val="24"/>
                <w:szCs w:val="24"/>
              </w:rPr>
              <w:t>T</w:t>
            </w:r>
            <w:r w:rsidRPr="00EF148D">
              <w:rPr>
                <w:rFonts w:asciiTheme="majorHAnsi" w:hAnsiTheme="majorHAnsi"/>
                <w:sz w:val="24"/>
                <w:szCs w:val="24"/>
              </w:rPr>
              <w:t>hings very frosty between Proctor and Elizabeth</w:t>
            </w:r>
            <w:r>
              <w:rPr>
                <w:rFonts w:asciiTheme="majorHAnsi" w:hAnsiTheme="majorHAnsi"/>
                <w:sz w:val="24"/>
                <w:szCs w:val="24"/>
              </w:rPr>
              <w:t xml:space="preserve">, </w:t>
            </w:r>
            <w:r w:rsidRPr="00EF148D">
              <w:rPr>
                <w:rFonts w:asciiTheme="majorHAnsi" w:hAnsiTheme="majorHAnsi"/>
                <w:sz w:val="24"/>
                <w:szCs w:val="24"/>
              </w:rPr>
              <w:t>both trying to make things better</w:t>
            </w:r>
            <w:r>
              <w:rPr>
                <w:rFonts w:asciiTheme="majorHAnsi" w:hAnsiTheme="majorHAnsi"/>
                <w:sz w:val="24"/>
                <w:szCs w:val="24"/>
              </w:rPr>
              <w:t>.</w:t>
            </w:r>
            <w:r w:rsidRPr="00EF148D">
              <w:rPr>
                <w:rFonts w:asciiTheme="majorHAnsi" w:hAnsiTheme="majorHAnsi"/>
                <w:sz w:val="24"/>
                <w:szCs w:val="24"/>
              </w:rPr>
              <w:t xml:space="preserve"> Proctor ashamed of himself and lives in a society where sin</w:t>
            </w:r>
            <w:r>
              <w:rPr>
                <w:rFonts w:asciiTheme="majorHAnsi" w:hAnsiTheme="majorHAnsi"/>
                <w:sz w:val="24"/>
                <w:szCs w:val="24"/>
              </w:rPr>
              <w:t xml:space="preserve"> i</w:t>
            </w:r>
            <w:r w:rsidRPr="00EF148D">
              <w:rPr>
                <w:rFonts w:asciiTheme="majorHAnsi" w:hAnsiTheme="majorHAnsi"/>
                <w:sz w:val="24"/>
                <w:szCs w:val="24"/>
              </w:rPr>
              <w:t>s not forgiven</w:t>
            </w:r>
            <w:r>
              <w:rPr>
                <w:rFonts w:asciiTheme="majorHAnsi" w:hAnsiTheme="majorHAnsi"/>
                <w:sz w:val="24"/>
                <w:szCs w:val="24"/>
              </w:rPr>
              <w:t>.</w:t>
            </w:r>
            <w:r w:rsidRPr="00EF148D">
              <w:rPr>
                <w:rFonts w:asciiTheme="majorHAnsi" w:hAnsiTheme="majorHAnsi"/>
                <w:sz w:val="24"/>
                <w:szCs w:val="24"/>
              </w:rPr>
              <w:t xml:space="preserve"> Abigail is a secret and as a catalyst for the trials as Abigail and her friends are caught dancing in the woods making potions and casting spells</w:t>
            </w:r>
            <w:r>
              <w:rPr>
                <w:rFonts w:asciiTheme="majorHAnsi" w:hAnsiTheme="majorHAnsi"/>
                <w:sz w:val="24"/>
                <w:szCs w:val="24"/>
              </w:rPr>
              <w:t>.</w:t>
            </w:r>
          </w:p>
          <w:p w14:paraId="12E18CA9" w14:textId="77777777" w:rsidR="00677794" w:rsidRDefault="00677794" w:rsidP="00677794">
            <w:pPr>
              <w:rPr>
                <w:rFonts w:asciiTheme="majorHAnsi" w:hAnsiTheme="majorHAnsi"/>
                <w:sz w:val="24"/>
                <w:szCs w:val="24"/>
              </w:rPr>
            </w:pPr>
          </w:p>
          <w:p w14:paraId="71DDEDA8" w14:textId="77777777" w:rsidR="00677794" w:rsidRDefault="00677794" w:rsidP="00677794">
            <w:pPr>
              <w:rPr>
                <w:rFonts w:asciiTheme="majorHAnsi" w:hAnsiTheme="majorHAnsi"/>
                <w:sz w:val="24"/>
                <w:szCs w:val="24"/>
              </w:rPr>
            </w:pPr>
          </w:p>
          <w:p w14:paraId="69F3440F" w14:textId="77777777" w:rsidR="00677794" w:rsidRDefault="00677794" w:rsidP="00677794">
            <w:pPr>
              <w:rPr>
                <w:rFonts w:asciiTheme="majorHAnsi" w:hAnsiTheme="majorHAnsi"/>
                <w:sz w:val="24"/>
                <w:szCs w:val="24"/>
              </w:rPr>
            </w:pPr>
          </w:p>
          <w:p w14:paraId="3486E15F" w14:textId="77777777" w:rsidR="00D742CD" w:rsidRPr="00677794" w:rsidRDefault="00D742CD" w:rsidP="00677794">
            <w:pPr>
              <w:rPr>
                <w:rFonts w:asciiTheme="majorHAnsi" w:hAnsiTheme="majorHAnsi"/>
                <w:b/>
                <w:sz w:val="24"/>
                <w:szCs w:val="24"/>
                <w:u w:val="single"/>
              </w:rPr>
            </w:pPr>
            <w:r w:rsidRPr="00677794">
              <w:rPr>
                <w:rFonts w:asciiTheme="majorHAnsi" w:hAnsiTheme="majorHAnsi"/>
                <w:sz w:val="24"/>
                <w:szCs w:val="24"/>
              </w:rPr>
              <w:t xml:space="preserve"> </w:t>
            </w:r>
          </w:p>
        </w:tc>
      </w:tr>
      <w:tr w:rsidR="005D3AEC" w:rsidRPr="00A842B2" w14:paraId="2D9303E3" w14:textId="77777777" w:rsidTr="005D3AEC">
        <w:tc>
          <w:tcPr>
            <w:tcW w:w="9016" w:type="dxa"/>
          </w:tcPr>
          <w:p w14:paraId="272838AD" w14:textId="77777777" w:rsidR="005D3AEC" w:rsidRPr="00A842B2" w:rsidRDefault="005D3AEC" w:rsidP="005D3AEC">
            <w:pPr>
              <w:rPr>
                <w:rFonts w:asciiTheme="majorHAnsi" w:hAnsiTheme="majorHAnsi"/>
                <w:b/>
                <w:sz w:val="24"/>
                <w:szCs w:val="24"/>
                <w:u w:val="single"/>
              </w:rPr>
            </w:pPr>
            <w:r w:rsidRPr="00A842B2">
              <w:rPr>
                <w:rFonts w:asciiTheme="majorHAnsi" w:hAnsiTheme="majorHAnsi"/>
                <w:b/>
                <w:sz w:val="24"/>
                <w:szCs w:val="24"/>
                <w:u w:val="single"/>
              </w:rPr>
              <w:t>Key Point 1:</w:t>
            </w:r>
          </w:p>
          <w:p w14:paraId="4D130463" w14:textId="5153AD87" w:rsidR="00D742CD" w:rsidRPr="00EF148D" w:rsidRDefault="00EF148D" w:rsidP="005D3AEC">
            <w:pPr>
              <w:rPr>
                <w:rFonts w:asciiTheme="majorHAnsi" w:hAnsiTheme="majorHAnsi"/>
                <w:b/>
                <w:sz w:val="24"/>
                <w:szCs w:val="24"/>
              </w:rPr>
            </w:pPr>
            <w:r w:rsidRPr="00EF148D">
              <w:rPr>
                <w:rFonts w:asciiTheme="majorHAnsi" w:hAnsiTheme="majorHAnsi"/>
                <w:b/>
                <w:sz w:val="24"/>
                <w:szCs w:val="24"/>
              </w:rPr>
              <w:t>Proctor's reluctance to come forward early to denounce the girls crave witchcraft is influenced by his feelings for Elizabeth and Abigail.</w:t>
            </w:r>
          </w:p>
          <w:p w14:paraId="6D9C2500" w14:textId="77777777" w:rsidR="00493FD8" w:rsidRPr="00A842B2" w:rsidRDefault="00493FD8" w:rsidP="005D3AEC">
            <w:pPr>
              <w:rPr>
                <w:rFonts w:asciiTheme="majorHAnsi" w:hAnsiTheme="majorHAnsi"/>
                <w:sz w:val="24"/>
                <w:szCs w:val="24"/>
              </w:rPr>
            </w:pPr>
          </w:p>
          <w:p w14:paraId="1A446571" w14:textId="77777777" w:rsidR="005D3AEC" w:rsidRPr="00A842B2" w:rsidRDefault="005D3AEC" w:rsidP="005D3AEC">
            <w:pPr>
              <w:rPr>
                <w:rFonts w:asciiTheme="majorHAnsi" w:hAnsiTheme="majorHAnsi"/>
                <w:b/>
                <w:sz w:val="24"/>
                <w:szCs w:val="24"/>
              </w:rPr>
            </w:pPr>
            <w:r w:rsidRPr="00A842B2">
              <w:rPr>
                <w:rFonts w:asciiTheme="majorHAnsi" w:hAnsiTheme="majorHAnsi"/>
                <w:b/>
                <w:sz w:val="24"/>
                <w:szCs w:val="24"/>
              </w:rPr>
              <w:t>The evidence to support this idea is:</w:t>
            </w:r>
            <w:r w:rsidR="00493FD8" w:rsidRPr="00A842B2">
              <w:rPr>
                <w:rFonts w:asciiTheme="majorHAnsi" w:hAnsiTheme="majorHAnsi"/>
                <w:b/>
                <w:sz w:val="24"/>
                <w:szCs w:val="24"/>
              </w:rPr>
              <w:t xml:space="preserve"> </w:t>
            </w:r>
          </w:p>
          <w:p w14:paraId="4CF45E04" w14:textId="6D6EDE51" w:rsidR="00493FD8" w:rsidRPr="005B7306" w:rsidRDefault="00493FD8" w:rsidP="005B7306">
            <w:pPr>
              <w:rPr>
                <w:rFonts w:asciiTheme="majorHAnsi" w:hAnsiTheme="majorHAnsi"/>
                <w:b/>
                <w:sz w:val="24"/>
                <w:szCs w:val="24"/>
              </w:rPr>
            </w:pPr>
            <w:r w:rsidRPr="00A842B2">
              <w:rPr>
                <w:rFonts w:asciiTheme="majorHAnsi" w:hAnsiTheme="majorHAnsi"/>
                <w:b/>
                <w:sz w:val="24"/>
                <w:szCs w:val="24"/>
              </w:rPr>
              <w:t xml:space="preserve"> </w:t>
            </w:r>
            <w:r w:rsidR="00EF148D">
              <w:rPr>
                <w:rFonts w:asciiTheme="majorHAnsi" w:hAnsiTheme="majorHAnsi"/>
                <w:b/>
                <w:sz w:val="24"/>
                <w:szCs w:val="24"/>
              </w:rPr>
              <w:t>Flowers/romance/</w:t>
            </w:r>
            <w:proofErr w:type="spellStart"/>
            <w:proofErr w:type="gramStart"/>
            <w:r w:rsidR="00EF148D">
              <w:rPr>
                <w:rFonts w:asciiTheme="majorHAnsi" w:hAnsiTheme="majorHAnsi"/>
                <w:b/>
                <w:sz w:val="24"/>
                <w:szCs w:val="24"/>
              </w:rPr>
              <w:t>seasoning,compliments</w:t>
            </w:r>
            <w:proofErr w:type="spellEnd"/>
            <w:proofErr w:type="gramEnd"/>
          </w:p>
          <w:p w14:paraId="55C7A19C" w14:textId="77777777" w:rsidR="00493FD8" w:rsidRPr="00A842B2" w:rsidRDefault="00493FD8" w:rsidP="005D3AEC">
            <w:pPr>
              <w:rPr>
                <w:rFonts w:asciiTheme="majorHAnsi" w:hAnsiTheme="majorHAnsi"/>
                <w:b/>
                <w:sz w:val="24"/>
                <w:szCs w:val="24"/>
              </w:rPr>
            </w:pPr>
          </w:p>
          <w:p w14:paraId="668FB590" w14:textId="77777777" w:rsidR="005D3AEC" w:rsidRPr="00A842B2" w:rsidRDefault="005D3AEC" w:rsidP="005D3AEC">
            <w:pPr>
              <w:rPr>
                <w:rFonts w:asciiTheme="majorHAnsi" w:hAnsiTheme="majorHAnsi"/>
                <w:b/>
                <w:sz w:val="24"/>
                <w:szCs w:val="24"/>
              </w:rPr>
            </w:pPr>
            <w:r w:rsidRPr="00A842B2">
              <w:rPr>
                <w:rFonts w:asciiTheme="majorHAnsi" w:hAnsiTheme="majorHAnsi"/>
                <w:b/>
                <w:sz w:val="24"/>
                <w:szCs w:val="24"/>
              </w:rPr>
              <w:t>How this relates back to the essay question:</w:t>
            </w:r>
          </w:p>
          <w:p w14:paraId="5637885B" w14:textId="0016E710" w:rsidR="00EF148D" w:rsidRPr="00EF148D" w:rsidRDefault="00EF148D" w:rsidP="00EF148D">
            <w:pPr>
              <w:rPr>
                <w:rFonts w:asciiTheme="majorHAnsi" w:hAnsiTheme="majorHAnsi"/>
                <w:b/>
                <w:sz w:val="24"/>
                <w:szCs w:val="24"/>
              </w:rPr>
            </w:pPr>
            <w:r>
              <w:rPr>
                <w:rFonts w:asciiTheme="majorHAnsi" w:hAnsiTheme="majorHAnsi"/>
                <w:b/>
                <w:sz w:val="24"/>
                <w:szCs w:val="24"/>
              </w:rPr>
              <w:t>H</w:t>
            </w:r>
            <w:r w:rsidRPr="00EF148D">
              <w:rPr>
                <w:rFonts w:asciiTheme="majorHAnsi" w:hAnsiTheme="majorHAnsi"/>
                <w:b/>
                <w:sz w:val="24"/>
                <w:szCs w:val="24"/>
              </w:rPr>
              <w:t>e does not want to shame himself for Elizabeth he's trying to put the past behind them however their relationship is further tested when he refuses to come forward despite Elizabeth pleas</w:t>
            </w:r>
            <w:r>
              <w:rPr>
                <w:rFonts w:asciiTheme="majorHAnsi" w:hAnsiTheme="majorHAnsi"/>
                <w:b/>
                <w:sz w:val="24"/>
                <w:szCs w:val="24"/>
              </w:rPr>
              <w:t>.</w:t>
            </w:r>
            <w:r w:rsidRPr="00EF148D">
              <w:rPr>
                <w:rFonts w:asciiTheme="majorHAnsi" w:hAnsiTheme="majorHAnsi"/>
                <w:b/>
                <w:sz w:val="24"/>
                <w:szCs w:val="24"/>
              </w:rPr>
              <w:t xml:space="preserve"> Elizabeth thinks he still cares for Abigail</w:t>
            </w:r>
            <w:r>
              <w:rPr>
                <w:rFonts w:asciiTheme="majorHAnsi" w:hAnsiTheme="majorHAnsi"/>
                <w:b/>
                <w:sz w:val="24"/>
                <w:szCs w:val="24"/>
              </w:rPr>
              <w:t>. He</w:t>
            </w:r>
            <w:r w:rsidRPr="00EF148D">
              <w:rPr>
                <w:rFonts w:asciiTheme="majorHAnsi" w:hAnsiTheme="majorHAnsi"/>
                <w:b/>
                <w:sz w:val="24"/>
                <w:szCs w:val="24"/>
              </w:rPr>
              <w:t xml:space="preserve"> has to admit on own with Abigail</w:t>
            </w:r>
            <w:r>
              <w:rPr>
                <w:rFonts w:asciiTheme="majorHAnsi" w:hAnsiTheme="majorHAnsi"/>
                <w:b/>
                <w:sz w:val="24"/>
                <w:szCs w:val="24"/>
              </w:rPr>
              <w:t>.</w:t>
            </w:r>
            <w:r w:rsidRPr="00EF148D">
              <w:rPr>
                <w:rFonts w:asciiTheme="majorHAnsi" w:hAnsiTheme="majorHAnsi"/>
                <w:b/>
                <w:sz w:val="24"/>
                <w:szCs w:val="24"/>
              </w:rPr>
              <w:t xml:space="preserve"> </w:t>
            </w:r>
            <w:r>
              <w:rPr>
                <w:rFonts w:asciiTheme="majorHAnsi" w:hAnsiTheme="majorHAnsi"/>
                <w:b/>
                <w:sz w:val="24"/>
                <w:szCs w:val="24"/>
              </w:rPr>
              <w:t>A</w:t>
            </w:r>
            <w:r w:rsidRPr="00EF148D">
              <w:rPr>
                <w:rFonts w:asciiTheme="majorHAnsi" w:hAnsiTheme="majorHAnsi"/>
                <w:b/>
                <w:sz w:val="24"/>
                <w:szCs w:val="24"/>
              </w:rPr>
              <w:t xml:space="preserve">lso reluctant to come forward as he is a proud </w:t>
            </w:r>
            <w:proofErr w:type="gramStart"/>
            <w:r w:rsidRPr="00EF148D">
              <w:rPr>
                <w:rFonts w:asciiTheme="majorHAnsi" w:hAnsiTheme="majorHAnsi"/>
                <w:b/>
                <w:sz w:val="24"/>
                <w:szCs w:val="24"/>
              </w:rPr>
              <w:t>man</w:t>
            </w:r>
            <w:proofErr w:type="gramEnd"/>
          </w:p>
          <w:p w14:paraId="323531A0" w14:textId="77777777" w:rsidR="005D3AEC" w:rsidRPr="00A842B2" w:rsidRDefault="005D3AEC" w:rsidP="005D3AEC">
            <w:pPr>
              <w:rPr>
                <w:rFonts w:asciiTheme="majorHAnsi" w:hAnsiTheme="majorHAnsi"/>
                <w:b/>
                <w:sz w:val="24"/>
                <w:szCs w:val="24"/>
              </w:rPr>
            </w:pPr>
          </w:p>
          <w:p w14:paraId="3DBD9893" w14:textId="77777777" w:rsidR="00A842B2" w:rsidRPr="00A842B2" w:rsidRDefault="00A842B2" w:rsidP="00677794">
            <w:pPr>
              <w:rPr>
                <w:rFonts w:asciiTheme="majorHAnsi" w:hAnsiTheme="majorHAnsi"/>
                <w:sz w:val="24"/>
                <w:szCs w:val="24"/>
              </w:rPr>
            </w:pPr>
          </w:p>
        </w:tc>
      </w:tr>
      <w:tr w:rsidR="005D3AEC" w:rsidRPr="00A842B2" w14:paraId="66D082DA" w14:textId="77777777" w:rsidTr="005D3AEC">
        <w:tc>
          <w:tcPr>
            <w:tcW w:w="9016" w:type="dxa"/>
          </w:tcPr>
          <w:p w14:paraId="7C08F60D" w14:textId="77777777" w:rsidR="00F87898" w:rsidRDefault="00F87898" w:rsidP="005D3AEC">
            <w:pPr>
              <w:rPr>
                <w:rFonts w:asciiTheme="majorHAnsi" w:hAnsiTheme="majorHAnsi"/>
                <w:b/>
                <w:sz w:val="24"/>
                <w:szCs w:val="24"/>
                <w:u w:val="single"/>
              </w:rPr>
            </w:pPr>
          </w:p>
          <w:p w14:paraId="7ED441B6" w14:textId="77777777" w:rsidR="005D3AEC" w:rsidRPr="00A842B2" w:rsidRDefault="005D3AEC" w:rsidP="005D3AEC">
            <w:pPr>
              <w:rPr>
                <w:rFonts w:asciiTheme="majorHAnsi" w:hAnsiTheme="majorHAnsi"/>
                <w:b/>
                <w:sz w:val="24"/>
                <w:szCs w:val="24"/>
                <w:u w:val="single"/>
              </w:rPr>
            </w:pPr>
            <w:r w:rsidRPr="00A842B2">
              <w:rPr>
                <w:rFonts w:asciiTheme="majorHAnsi" w:hAnsiTheme="majorHAnsi"/>
                <w:b/>
                <w:sz w:val="24"/>
                <w:szCs w:val="24"/>
                <w:u w:val="single"/>
              </w:rPr>
              <w:t>Key Point 2:</w:t>
            </w:r>
          </w:p>
          <w:p w14:paraId="2FE9E006" w14:textId="1FC1B91E" w:rsidR="00C232E4" w:rsidRDefault="00EF148D" w:rsidP="00C232E4">
            <w:pPr>
              <w:rPr>
                <w:rFonts w:asciiTheme="majorHAnsi" w:hAnsiTheme="majorHAnsi"/>
                <w:b/>
                <w:sz w:val="24"/>
                <w:szCs w:val="24"/>
              </w:rPr>
            </w:pPr>
            <w:r w:rsidRPr="00EF148D">
              <w:rPr>
                <w:rFonts w:asciiTheme="majorHAnsi" w:hAnsiTheme="majorHAnsi"/>
                <w:b/>
                <w:sz w:val="24"/>
                <w:szCs w:val="24"/>
              </w:rPr>
              <w:t>Elizabeth's arrest on suspicion of witchcraft is orchestrated by Abigail in act two and finally prompt</w:t>
            </w:r>
            <w:r>
              <w:rPr>
                <w:rFonts w:asciiTheme="majorHAnsi" w:hAnsiTheme="majorHAnsi"/>
                <w:b/>
                <w:sz w:val="24"/>
                <w:szCs w:val="24"/>
              </w:rPr>
              <w:t xml:space="preserve">s Proctor </w:t>
            </w:r>
            <w:r w:rsidRPr="00EF148D">
              <w:rPr>
                <w:rFonts w:asciiTheme="majorHAnsi" w:hAnsiTheme="majorHAnsi"/>
                <w:b/>
                <w:sz w:val="24"/>
                <w:szCs w:val="24"/>
              </w:rPr>
              <w:t>to come forward</w:t>
            </w:r>
            <w:r>
              <w:rPr>
                <w:rFonts w:asciiTheme="majorHAnsi" w:hAnsiTheme="majorHAnsi"/>
                <w:b/>
                <w:sz w:val="24"/>
                <w:szCs w:val="24"/>
              </w:rPr>
              <w:t>.</w:t>
            </w:r>
          </w:p>
          <w:p w14:paraId="3A44183A" w14:textId="77777777" w:rsidR="005B7306" w:rsidRPr="00A842B2" w:rsidRDefault="005B7306" w:rsidP="00C232E4">
            <w:pPr>
              <w:rPr>
                <w:rFonts w:asciiTheme="majorHAnsi" w:hAnsiTheme="majorHAnsi"/>
                <w:b/>
                <w:sz w:val="24"/>
                <w:szCs w:val="24"/>
                <w:u w:val="single"/>
              </w:rPr>
            </w:pPr>
          </w:p>
          <w:p w14:paraId="61623EF0" w14:textId="77777777" w:rsidR="00C232E4" w:rsidRPr="00A842B2" w:rsidRDefault="00C232E4" w:rsidP="00C232E4">
            <w:pPr>
              <w:rPr>
                <w:rFonts w:asciiTheme="majorHAnsi" w:hAnsiTheme="majorHAnsi"/>
                <w:b/>
                <w:sz w:val="24"/>
                <w:szCs w:val="24"/>
              </w:rPr>
            </w:pPr>
            <w:r w:rsidRPr="00A842B2">
              <w:rPr>
                <w:rFonts w:asciiTheme="majorHAnsi" w:hAnsiTheme="majorHAnsi"/>
                <w:b/>
                <w:sz w:val="24"/>
                <w:szCs w:val="24"/>
              </w:rPr>
              <w:t>The evidence to support this idea is:</w:t>
            </w:r>
          </w:p>
          <w:p w14:paraId="7BA42E9B" w14:textId="4CC3F2B0" w:rsidR="00C232E4" w:rsidRDefault="00EF148D" w:rsidP="00C232E4">
            <w:pPr>
              <w:rPr>
                <w:rFonts w:asciiTheme="majorHAnsi" w:hAnsiTheme="majorHAnsi"/>
                <w:b/>
                <w:sz w:val="24"/>
                <w:szCs w:val="24"/>
              </w:rPr>
            </w:pPr>
            <w:r>
              <w:rPr>
                <w:rFonts w:asciiTheme="majorHAnsi" w:hAnsiTheme="majorHAnsi"/>
                <w:b/>
                <w:sz w:val="24"/>
                <w:szCs w:val="24"/>
              </w:rPr>
              <w:t>“</w:t>
            </w:r>
            <w:proofErr w:type="gramStart"/>
            <w:r w:rsidRPr="00EF148D">
              <w:rPr>
                <w:rFonts w:asciiTheme="majorHAnsi" w:hAnsiTheme="majorHAnsi"/>
                <w:b/>
                <w:sz w:val="24"/>
                <w:szCs w:val="24"/>
              </w:rPr>
              <w:t>either</w:t>
            </w:r>
            <w:proofErr w:type="gramEnd"/>
            <w:r w:rsidRPr="00EF148D">
              <w:rPr>
                <w:rFonts w:asciiTheme="majorHAnsi" w:hAnsiTheme="majorHAnsi"/>
                <w:b/>
                <w:sz w:val="24"/>
                <w:szCs w:val="24"/>
              </w:rPr>
              <w:t xml:space="preserve"> with this court o</w:t>
            </w:r>
            <w:r>
              <w:rPr>
                <w:rFonts w:asciiTheme="majorHAnsi" w:hAnsiTheme="majorHAnsi"/>
                <w:b/>
                <w:sz w:val="24"/>
                <w:szCs w:val="24"/>
              </w:rPr>
              <w:t xml:space="preserve">r </w:t>
            </w:r>
            <w:r w:rsidRPr="00EF148D">
              <w:rPr>
                <w:rFonts w:asciiTheme="majorHAnsi" w:hAnsiTheme="majorHAnsi"/>
                <w:b/>
                <w:sz w:val="24"/>
                <w:szCs w:val="24"/>
              </w:rPr>
              <w:t>against it</w:t>
            </w:r>
            <w:r>
              <w:rPr>
                <w:rFonts w:asciiTheme="majorHAnsi" w:hAnsiTheme="majorHAnsi"/>
                <w:b/>
                <w:sz w:val="24"/>
                <w:szCs w:val="24"/>
              </w:rPr>
              <w:t>”</w:t>
            </w:r>
          </w:p>
          <w:p w14:paraId="7A8F69DF" w14:textId="77777777" w:rsidR="00EF148D" w:rsidRPr="00A842B2" w:rsidRDefault="00EF148D" w:rsidP="00C232E4">
            <w:pPr>
              <w:rPr>
                <w:rFonts w:asciiTheme="majorHAnsi" w:hAnsiTheme="majorHAnsi"/>
                <w:b/>
                <w:sz w:val="24"/>
                <w:szCs w:val="24"/>
              </w:rPr>
            </w:pPr>
          </w:p>
          <w:p w14:paraId="649CF767" w14:textId="77777777" w:rsidR="00C232E4" w:rsidRPr="00A842B2" w:rsidRDefault="00C232E4" w:rsidP="00C232E4">
            <w:pPr>
              <w:rPr>
                <w:rFonts w:asciiTheme="majorHAnsi" w:hAnsiTheme="majorHAnsi"/>
                <w:b/>
                <w:sz w:val="24"/>
                <w:szCs w:val="24"/>
              </w:rPr>
            </w:pPr>
            <w:r w:rsidRPr="00A842B2">
              <w:rPr>
                <w:rFonts w:asciiTheme="majorHAnsi" w:hAnsiTheme="majorHAnsi"/>
                <w:b/>
                <w:sz w:val="24"/>
                <w:szCs w:val="24"/>
              </w:rPr>
              <w:t>How this relates back to the essay question:</w:t>
            </w:r>
          </w:p>
          <w:p w14:paraId="74CC1770" w14:textId="032C9F17" w:rsidR="00C232E4" w:rsidRPr="00A842B2" w:rsidRDefault="00EF148D" w:rsidP="00C232E4">
            <w:pPr>
              <w:rPr>
                <w:rFonts w:asciiTheme="majorHAnsi" w:hAnsiTheme="majorHAnsi"/>
                <w:b/>
                <w:sz w:val="24"/>
                <w:szCs w:val="24"/>
              </w:rPr>
            </w:pPr>
            <w:r w:rsidRPr="00EF148D">
              <w:rPr>
                <w:rFonts w:asciiTheme="majorHAnsi" w:hAnsiTheme="majorHAnsi"/>
                <w:b/>
                <w:sz w:val="24"/>
                <w:szCs w:val="24"/>
              </w:rPr>
              <w:t>Proctor tries to get married to denounce Abigail he's still reluctant to lose his good name</w:t>
            </w:r>
            <w:r>
              <w:rPr>
                <w:rFonts w:asciiTheme="majorHAnsi" w:hAnsiTheme="majorHAnsi"/>
                <w:b/>
                <w:sz w:val="24"/>
                <w:szCs w:val="24"/>
              </w:rPr>
              <w:t>. H</w:t>
            </w:r>
            <w:r w:rsidRPr="00EF148D">
              <w:rPr>
                <w:rFonts w:asciiTheme="majorHAnsi" w:hAnsiTheme="majorHAnsi"/>
                <w:b/>
                <w:sz w:val="24"/>
                <w:szCs w:val="24"/>
              </w:rPr>
              <w:t>e tries to discredit Abigail</w:t>
            </w:r>
            <w:r>
              <w:rPr>
                <w:rFonts w:asciiTheme="majorHAnsi" w:hAnsiTheme="majorHAnsi"/>
                <w:b/>
                <w:sz w:val="24"/>
                <w:szCs w:val="24"/>
              </w:rPr>
              <w:t>.</w:t>
            </w:r>
            <w:r w:rsidRPr="00EF148D">
              <w:rPr>
                <w:rFonts w:asciiTheme="majorHAnsi" w:hAnsiTheme="majorHAnsi"/>
                <w:b/>
                <w:sz w:val="24"/>
                <w:szCs w:val="24"/>
              </w:rPr>
              <w:t xml:space="preserve"> </w:t>
            </w:r>
            <w:r>
              <w:rPr>
                <w:rFonts w:asciiTheme="majorHAnsi" w:hAnsiTheme="majorHAnsi"/>
                <w:b/>
                <w:sz w:val="24"/>
                <w:szCs w:val="24"/>
              </w:rPr>
              <w:t>I</w:t>
            </w:r>
            <w:r w:rsidRPr="00EF148D">
              <w:rPr>
                <w:rFonts w:asciiTheme="majorHAnsi" w:hAnsiTheme="majorHAnsi"/>
                <w:b/>
                <w:sz w:val="24"/>
                <w:szCs w:val="24"/>
              </w:rPr>
              <w:t>ronically</w:t>
            </w:r>
            <w:r>
              <w:rPr>
                <w:rFonts w:asciiTheme="majorHAnsi" w:hAnsiTheme="majorHAnsi"/>
                <w:b/>
                <w:sz w:val="24"/>
                <w:szCs w:val="24"/>
              </w:rPr>
              <w:t>,</w:t>
            </w:r>
            <w:r w:rsidRPr="00EF148D">
              <w:rPr>
                <w:rFonts w:asciiTheme="majorHAnsi" w:hAnsiTheme="majorHAnsi"/>
                <w:b/>
                <w:sz w:val="24"/>
                <w:szCs w:val="24"/>
              </w:rPr>
              <w:t xml:space="preserve"> Elizabeth lies for him because she loves him so </w:t>
            </w:r>
            <w:proofErr w:type="gramStart"/>
            <w:r w:rsidRPr="00EF148D">
              <w:rPr>
                <w:rFonts w:asciiTheme="majorHAnsi" w:hAnsiTheme="majorHAnsi"/>
                <w:b/>
                <w:sz w:val="24"/>
                <w:szCs w:val="24"/>
              </w:rPr>
              <w:t>much</w:t>
            </w:r>
            <w:proofErr w:type="gramEnd"/>
            <w:r w:rsidRPr="00EF148D">
              <w:rPr>
                <w:rFonts w:asciiTheme="majorHAnsi" w:hAnsiTheme="majorHAnsi"/>
                <w:b/>
                <w:sz w:val="24"/>
                <w:szCs w:val="24"/>
              </w:rPr>
              <w:t xml:space="preserve"> she would not see him shamed</w:t>
            </w:r>
            <w:r>
              <w:rPr>
                <w:rFonts w:asciiTheme="majorHAnsi" w:hAnsiTheme="majorHAnsi"/>
                <w:b/>
                <w:sz w:val="24"/>
                <w:szCs w:val="24"/>
              </w:rPr>
              <w:t>.</w:t>
            </w:r>
            <w:r w:rsidRPr="00EF148D">
              <w:rPr>
                <w:rFonts w:asciiTheme="majorHAnsi" w:hAnsiTheme="majorHAnsi"/>
                <w:b/>
                <w:sz w:val="24"/>
                <w:szCs w:val="24"/>
              </w:rPr>
              <w:t xml:space="preserve"> Proctor then denounces the court this leads to him going to gaol</w:t>
            </w:r>
            <w:r>
              <w:rPr>
                <w:rFonts w:asciiTheme="majorHAnsi" w:hAnsiTheme="majorHAnsi"/>
                <w:b/>
                <w:sz w:val="24"/>
                <w:szCs w:val="24"/>
              </w:rPr>
              <w:t>.</w:t>
            </w:r>
          </w:p>
          <w:p w14:paraId="54AC088A" w14:textId="77777777" w:rsidR="005D3AEC" w:rsidRPr="00A842B2" w:rsidRDefault="005D3AEC" w:rsidP="005B7306">
            <w:pPr>
              <w:rPr>
                <w:rFonts w:asciiTheme="majorHAnsi" w:hAnsiTheme="majorHAnsi"/>
                <w:b/>
                <w:sz w:val="24"/>
                <w:szCs w:val="24"/>
              </w:rPr>
            </w:pPr>
          </w:p>
        </w:tc>
      </w:tr>
      <w:tr w:rsidR="005D3AEC" w:rsidRPr="00A842B2" w14:paraId="2C312110" w14:textId="77777777" w:rsidTr="005D3AEC">
        <w:tc>
          <w:tcPr>
            <w:tcW w:w="9016" w:type="dxa"/>
          </w:tcPr>
          <w:p w14:paraId="6838D489" w14:textId="77777777" w:rsidR="005D3AEC" w:rsidRPr="00A842B2" w:rsidRDefault="005D3AEC" w:rsidP="005D3AEC">
            <w:pPr>
              <w:rPr>
                <w:rFonts w:asciiTheme="majorHAnsi" w:hAnsiTheme="majorHAnsi"/>
                <w:b/>
                <w:sz w:val="24"/>
                <w:szCs w:val="24"/>
                <w:u w:val="single"/>
              </w:rPr>
            </w:pPr>
            <w:r w:rsidRPr="00A842B2">
              <w:rPr>
                <w:rFonts w:asciiTheme="majorHAnsi" w:hAnsiTheme="majorHAnsi"/>
                <w:b/>
                <w:sz w:val="24"/>
                <w:szCs w:val="24"/>
                <w:u w:val="single"/>
              </w:rPr>
              <w:lastRenderedPageBreak/>
              <w:t>Key Point 3:</w:t>
            </w:r>
          </w:p>
          <w:p w14:paraId="673E88D3" w14:textId="52889027" w:rsidR="00C232E4" w:rsidRPr="00A842B2" w:rsidRDefault="00EF148D" w:rsidP="005D3AEC">
            <w:pPr>
              <w:rPr>
                <w:rFonts w:asciiTheme="majorHAnsi" w:hAnsiTheme="majorHAnsi"/>
                <w:b/>
                <w:sz w:val="24"/>
                <w:szCs w:val="24"/>
                <w:u w:val="single"/>
              </w:rPr>
            </w:pPr>
            <w:r w:rsidRPr="00EF148D">
              <w:rPr>
                <w:rFonts w:asciiTheme="majorHAnsi" w:hAnsiTheme="majorHAnsi"/>
                <w:b/>
                <w:sz w:val="24"/>
                <w:szCs w:val="24"/>
                <w:u w:val="single"/>
              </w:rPr>
              <w:t xml:space="preserve">The reconciliation between Proctor and Elizabeth helps him to find the strength in act board to do what is </w:t>
            </w:r>
            <w:proofErr w:type="gramStart"/>
            <w:r w:rsidRPr="00EF148D">
              <w:rPr>
                <w:rFonts w:asciiTheme="majorHAnsi" w:hAnsiTheme="majorHAnsi"/>
                <w:b/>
                <w:sz w:val="24"/>
                <w:szCs w:val="24"/>
                <w:u w:val="single"/>
              </w:rPr>
              <w:t>right</w:t>
            </w:r>
            <w:proofErr w:type="gramEnd"/>
          </w:p>
          <w:p w14:paraId="6513E68F" w14:textId="77777777" w:rsidR="00C232E4" w:rsidRPr="00A842B2" w:rsidRDefault="00C232E4" w:rsidP="00C232E4">
            <w:pPr>
              <w:rPr>
                <w:rFonts w:asciiTheme="majorHAnsi" w:hAnsiTheme="majorHAnsi"/>
                <w:b/>
                <w:sz w:val="24"/>
                <w:szCs w:val="24"/>
                <w:u w:val="single"/>
              </w:rPr>
            </w:pPr>
          </w:p>
          <w:p w14:paraId="4780E8F8" w14:textId="77777777" w:rsidR="00C232E4" w:rsidRPr="00A842B2" w:rsidRDefault="00C232E4" w:rsidP="00C232E4">
            <w:pPr>
              <w:rPr>
                <w:rFonts w:asciiTheme="majorHAnsi" w:hAnsiTheme="majorHAnsi"/>
                <w:b/>
                <w:sz w:val="24"/>
                <w:szCs w:val="24"/>
              </w:rPr>
            </w:pPr>
            <w:r w:rsidRPr="00A842B2">
              <w:rPr>
                <w:rFonts w:asciiTheme="majorHAnsi" w:hAnsiTheme="majorHAnsi"/>
                <w:b/>
                <w:sz w:val="24"/>
                <w:szCs w:val="24"/>
              </w:rPr>
              <w:t>The evidence to support this idea is:</w:t>
            </w:r>
          </w:p>
          <w:p w14:paraId="377656F3" w14:textId="77777777" w:rsidR="00C232E4" w:rsidRPr="00A842B2" w:rsidRDefault="00C232E4" w:rsidP="00C232E4">
            <w:pPr>
              <w:rPr>
                <w:rFonts w:asciiTheme="majorHAnsi" w:hAnsiTheme="majorHAnsi"/>
                <w:b/>
                <w:sz w:val="24"/>
                <w:szCs w:val="24"/>
              </w:rPr>
            </w:pPr>
          </w:p>
          <w:p w14:paraId="51F26E7C" w14:textId="77777777" w:rsidR="00C232E4" w:rsidRPr="00A842B2" w:rsidRDefault="00C232E4" w:rsidP="00C232E4">
            <w:pPr>
              <w:rPr>
                <w:rFonts w:asciiTheme="majorHAnsi" w:hAnsiTheme="majorHAnsi"/>
                <w:b/>
                <w:sz w:val="24"/>
                <w:szCs w:val="24"/>
              </w:rPr>
            </w:pPr>
            <w:r w:rsidRPr="00A842B2">
              <w:rPr>
                <w:rFonts w:asciiTheme="majorHAnsi" w:hAnsiTheme="majorHAnsi"/>
                <w:b/>
                <w:sz w:val="24"/>
                <w:szCs w:val="24"/>
              </w:rPr>
              <w:t>How this relates back to the essay question:</w:t>
            </w:r>
          </w:p>
          <w:p w14:paraId="5C856C74" w14:textId="0D104A2E" w:rsidR="005D3AEC" w:rsidRPr="00A842B2" w:rsidRDefault="00EF148D" w:rsidP="005D3AEC">
            <w:pPr>
              <w:rPr>
                <w:rFonts w:asciiTheme="majorHAnsi" w:hAnsiTheme="majorHAnsi"/>
                <w:b/>
                <w:sz w:val="24"/>
                <w:szCs w:val="24"/>
              </w:rPr>
            </w:pPr>
            <w:r w:rsidRPr="00EF148D">
              <w:rPr>
                <w:rFonts w:asciiTheme="majorHAnsi" w:hAnsiTheme="majorHAnsi"/>
                <w:b/>
                <w:sz w:val="24"/>
                <w:szCs w:val="24"/>
              </w:rPr>
              <w:t>Proctor has a terrible dilemma</w:t>
            </w:r>
            <w:r>
              <w:rPr>
                <w:rFonts w:asciiTheme="majorHAnsi" w:hAnsiTheme="majorHAnsi"/>
                <w:b/>
                <w:sz w:val="24"/>
                <w:szCs w:val="24"/>
              </w:rPr>
              <w:t>.</w:t>
            </w:r>
            <w:r w:rsidRPr="00EF148D">
              <w:rPr>
                <w:rFonts w:asciiTheme="majorHAnsi" w:hAnsiTheme="majorHAnsi"/>
                <w:b/>
                <w:sz w:val="24"/>
                <w:szCs w:val="24"/>
              </w:rPr>
              <w:t xml:space="preserve"> </w:t>
            </w:r>
            <w:r>
              <w:rPr>
                <w:rFonts w:asciiTheme="majorHAnsi" w:hAnsiTheme="majorHAnsi"/>
                <w:b/>
                <w:sz w:val="24"/>
                <w:szCs w:val="24"/>
              </w:rPr>
              <w:t>Danforth</w:t>
            </w:r>
            <w:r w:rsidRPr="00EF148D">
              <w:rPr>
                <w:rFonts w:asciiTheme="majorHAnsi" w:hAnsiTheme="majorHAnsi"/>
                <w:b/>
                <w:sz w:val="24"/>
                <w:szCs w:val="24"/>
              </w:rPr>
              <w:t xml:space="preserve"> </w:t>
            </w:r>
            <w:r>
              <w:rPr>
                <w:rFonts w:asciiTheme="majorHAnsi" w:hAnsiTheme="majorHAnsi"/>
                <w:b/>
                <w:sz w:val="24"/>
                <w:szCs w:val="24"/>
              </w:rPr>
              <w:t>and</w:t>
            </w:r>
            <w:r w:rsidRPr="00EF148D">
              <w:rPr>
                <w:rFonts w:asciiTheme="majorHAnsi" w:hAnsiTheme="majorHAnsi"/>
                <w:b/>
                <w:sz w:val="24"/>
                <w:szCs w:val="24"/>
              </w:rPr>
              <w:t xml:space="preserve"> Paris tried to use Elizabeth to persuade Proctor to confess</w:t>
            </w:r>
            <w:r>
              <w:rPr>
                <w:rFonts w:asciiTheme="majorHAnsi" w:hAnsiTheme="majorHAnsi"/>
                <w:b/>
                <w:sz w:val="24"/>
                <w:szCs w:val="24"/>
              </w:rPr>
              <w:t>.</w:t>
            </w:r>
            <w:r w:rsidRPr="00EF148D">
              <w:rPr>
                <w:rFonts w:asciiTheme="majorHAnsi" w:hAnsiTheme="majorHAnsi"/>
                <w:b/>
                <w:sz w:val="24"/>
                <w:szCs w:val="24"/>
              </w:rPr>
              <w:t xml:space="preserve"> Elizabeth won't tell him what to do and both admit to past faults</w:t>
            </w:r>
            <w:r>
              <w:rPr>
                <w:rFonts w:asciiTheme="majorHAnsi" w:hAnsiTheme="majorHAnsi"/>
                <w:b/>
                <w:sz w:val="24"/>
                <w:szCs w:val="24"/>
              </w:rPr>
              <w:t>.</w:t>
            </w:r>
            <w:r w:rsidRPr="00EF148D">
              <w:rPr>
                <w:rFonts w:asciiTheme="majorHAnsi" w:hAnsiTheme="majorHAnsi"/>
                <w:b/>
                <w:sz w:val="24"/>
                <w:szCs w:val="24"/>
              </w:rPr>
              <w:t xml:space="preserve"> </w:t>
            </w:r>
            <w:r>
              <w:rPr>
                <w:rFonts w:asciiTheme="majorHAnsi" w:hAnsiTheme="majorHAnsi"/>
                <w:b/>
                <w:sz w:val="24"/>
                <w:szCs w:val="24"/>
              </w:rPr>
              <w:t>B</w:t>
            </w:r>
            <w:r w:rsidRPr="00EF148D">
              <w:rPr>
                <w:rFonts w:asciiTheme="majorHAnsi" w:hAnsiTheme="majorHAnsi"/>
                <w:b/>
                <w:sz w:val="24"/>
                <w:szCs w:val="24"/>
              </w:rPr>
              <w:t>eing forgiven by Elizabeth allows him to forgive himself and therefore find the strength to follow his conscience</w:t>
            </w:r>
            <w:r>
              <w:rPr>
                <w:rFonts w:asciiTheme="majorHAnsi" w:hAnsiTheme="majorHAnsi"/>
                <w:b/>
                <w:sz w:val="24"/>
                <w:szCs w:val="24"/>
              </w:rPr>
              <w:t>.</w:t>
            </w:r>
          </w:p>
          <w:p w14:paraId="059E7D14" w14:textId="77777777" w:rsidR="005D3AEC" w:rsidRPr="00A842B2" w:rsidRDefault="005D3AEC" w:rsidP="005D3AEC">
            <w:pPr>
              <w:jc w:val="center"/>
              <w:rPr>
                <w:rFonts w:asciiTheme="majorHAnsi" w:hAnsiTheme="majorHAnsi"/>
                <w:b/>
                <w:sz w:val="24"/>
                <w:szCs w:val="24"/>
                <w:u w:val="single"/>
              </w:rPr>
            </w:pPr>
          </w:p>
        </w:tc>
      </w:tr>
      <w:tr w:rsidR="005D3AEC" w:rsidRPr="00A842B2" w14:paraId="7DE25FFB" w14:textId="77777777" w:rsidTr="005D3AEC">
        <w:tc>
          <w:tcPr>
            <w:tcW w:w="9016" w:type="dxa"/>
          </w:tcPr>
          <w:p w14:paraId="73CE3083" w14:textId="77777777" w:rsidR="005D3AEC" w:rsidRPr="00A842B2" w:rsidRDefault="005D3AEC" w:rsidP="005D3AEC">
            <w:pPr>
              <w:rPr>
                <w:rFonts w:asciiTheme="majorHAnsi" w:hAnsiTheme="majorHAnsi"/>
                <w:b/>
                <w:sz w:val="24"/>
                <w:szCs w:val="24"/>
                <w:u w:val="single"/>
              </w:rPr>
            </w:pPr>
            <w:r w:rsidRPr="00A842B2">
              <w:rPr>
                <w:rFonts w:asciiTheme="majorHAnsi" w:hAnsiTheme="majorHAnsi"/>
                <w:b/>
                <w:sz w:val="24"/>
                <w:szCs w:val="24"/>
                <w:u w:val="single"/>
              </w:rPr>
              <w:t>Key Point 4:</w:t>
            </w:r>
          </w:p>
          <w:p w14:paraId="4827F94A" w14:textId="77777777" w:rsidR="005D3AEC" w:rsidRPr="00A842B2" w:rsidRDefault="005D3AEC" w:rsidP="005D3AEC">
            <w:pPr>
              <w:rPr>
                <w:rFonts w:asciiTheme="majorHAnsi" w:hAnsiTheme="majorHAnsi"/>
                <w:b/>
                <w:sz w:val="24"/>
                <w:szCs w:val="24"/>
                <w:u w:val="single"/>
              </w:rPr>
            </w:pPr>
          </w:p>
          <w:p w14:paraId="409374B5" w14:textId="77777777" w:rsidR="00A842B2" w:rsidRPr="00DC4C11" w:rsidRDefault="00A842B2" w:rsidP="005D3AEC">
            <w:pPr>
              <w:rPr>
                <w:rFonts w:asciiTheme="majorHAnsi" w:hAnsiTheme="majorHAnsi"/>
                <w:sz w:val="24"/>
                <w:szCs w:val="24"/>
                <w:u w:val="single"/>
              </w:rPr>
            </w:pPr>
          </w:p>
          <w:p w14:paraId="73F12203" w14:textId="77777777" w:rsidR="005D3AEC" w:rsidRPr="00DC4C11" w:rsidRDefault="005D3AEC" w:rsidP="005D3AEC">
            <w:pPr>
              <w:rPr>
                <w:rFonts w:asciiTheme="majorHAnsi" w:hAnsiTheme="majorHAnsi"/>
                <w:b/>
                <w:sz w:val="24"/>
                <w:szCs w:val="24"/>
              </w:rPr>
            </w:pPr>
            <w:r w:rsidRPr="00DC4C11">
              <w:rPr>
                <w:rFonts w:asciiTheme="majorHAnsi" w:hAnsiTheme="majorHAnsi"/>
                <w:b/>
                <w:sz w:val="24"/>
                <w:szCs w:val="24"/>
              </w:rPr>
              <w:t>The evidence to support this idea is:</w:t>
            </w:r>
          </w:p>
          <w:p w14:paraId="04B2BA44" w14:textId="77777777" w:rsidR="005D3AEC" w:rsidRDefault="005D3AEC" w:rsidP="005D3AEC">
            <w:pPr>
              <w:rPr>
                <w:rFonts w:asciiTheme="majorHAnsi" w:hAnsiTheme="majorHAnsi"/>
                <w:sz w:val="24"/>
                <w:szCs w:val="24"/>
              </w:rPr>
            </w:pPr>
          </w:p>
          <w:p w14:paraId="57A068D7" w14:textId="77777777" w:rsidR="005B7306" w:rsidRPr="00DC4C11" w:rsidRDefault="005B7306" w:rsidP="005D3AEC">
            <w:pPr>
              <w:rPr>
                <w:rFonts w:asciiTheme="majorHAnsi" w:hAnsiTheme="majorHAnsi"/>
                <w:sz w:val="24"/>
                <w:szCs w:val="24"/>
              </w:rPr>
            </w:pPr>
          </w:p>
          <w:p w14:paraId="3FE2EB67" w14:textId="77777777" w:rsidR="005D3AEC" w:rsidRPr="00DC4C11" w:rsidRDefault="005D3AEC" w:rsidP="005D3AEC">
            <w:pPr>
              <w:rPr>
                <w:rFonts w:asciiTheme="majorHAnsi" w:hAnsiTheme="majorHAnsi"/>
                <w:b/>
                <w:sz w:val="24"/>
                <w:szCs w:val="24"/>
              </w:rPr>
            </w:pPr>
            <w:r w:rsidRPr="00DC4C11">
              <w:rPr>
                <w:rFonts w:asciiTheme="majorHAnsi" w:hAnsiTheme="majorHAnsi"/>
                <w:b/>
                <w:sz w:val="24"/>
                <w:szCs w:val="24"/>
              </w:rPr>
              <w:t>How this relates back to the essay question:</w:t>
            </w:r>
          </w:p>
          <w:p w14:paraId="7F6DAC73" w14:textId="77777777" w:rsidR="00A842B2" w:rsidRPr="00DC4C11" w:rsidRDefault="00A842B2" w:rsidP="00A842B2">
            <w:pPr>
              <w:rPr>
                <w:rFonts w:asciiTheme="majorHAnsi" w:hAnsiTheme="majorHAnsi"/>
                <w:sz w:val="24"/>
                <w:szCs w:val="24"/>
              </w:rPr>
            </w:pPr>
          </w:p>
          <w:p w14:paraId="2D7DB668" w14:textId="77777777" w:rsidR="005D3AEC" w:rsidRPr="00DC4C11" w:rsidRDefault="005D3AEC" w:rsidP="005D3AEC">
            <w:pPr>
              <w:rPr>
                <w:rFonts w:asciiTheme="majorHAnsi" w:hAnsiTheme="majorHAnsi"/>
                <w:sz w:val="24"/>
                <w:szCs w:val="24"/>
              </w:rPr>
            </w:pPr>
          </w:p>
          <w:p w14:paraId="4ACB8CB9" w14:textId="77777777" w:rsidR="005D3AEC" w:rsidRPr="00A842B2" w:rsidRDefault="005D3AEC" w:rsidP="005D3AEC">
            <w:pPr>
              <w:rPr>
                <w:rFonts w:asciiTheme="majorHAnsi" w:hAnsiTheme="majorHAnsi"/>
                <w:b/>
                <w:sz w:val="24"/>
                <w:szCs w:val="24"/>
                <w:u w:val="single"/>
              </w:rPr>
            </w:pPr>
          </w:p>
        </w:tc>
      </w:tr>
      <w:tr w:rsidR="005D3AEC" w14:paraId="131EDD2C" w14:textId="77777777" w:rsidTr="005D3AEC">
        <w:tc>
          <w:tcPr>
            <w:tcW w:w="9016" w:type="dxa"/>
          </w:tcPr>
          <w:p w14:paraId="70892B06" w14:textId="77777777" w:rsidR="005D3AEC" w:rsidRDefault="005D3AEC" w:rsidP="005D3AEC">
            <w:pPr>
              <w:rPr>
                <w:b/>
                <w:sz w:val="24"/>
                <w:szCs w:val="24"/>
                <w:u w:val="single"/>
              </w:rPr>
            </w:pPr>
            <w:r>
              <w:rPr>
                <w:b/>
                <w:sz w:val="24"/>
                <w:szCs w:val="24"/>
                <w:u w:val="single"/>
              </w:rPr>
              <w:t>Key Point 5:</w:t>
            </w:r>
          </w:p>
          <w:p w14:paraId="59447559" w14:textId="77777777" w:rsidR="005D3AEC" w:rsidRDefault="005D3AEC" w:rsidP="005D3AEC">
            <w:pPr>
              <w:rPr>
                <w:b/>
                <w:sz w:val="24"/>
                <w:szCs w:val="24"/>
                <w:u w:val="single"/>
              </w:rPr>
            </w:pPr>
          </w:p>
          <w:p w14:paraId="3256AE06" w14:textId="77777777" w:rsidR="005D3AEC" w:rsidRPr="005D3AEC" w:rsidRDefault="005D3AEC" w:rsidP="005D3AEC">
            <w:pPr>
              <w:rPr>
                <w:b/>
                <w:sz w:val="24"/>
                <w:szCs w:val="24"/>
              </w:rPr>
            </w:pPr>
            <w:r w:rsidRPr="005D3AEC">
              <w:rPr>
                <w:b/>
                <w:sz w:val="24"/>
                <w:szCs w:val="24"/>
              </w:rPr>
              <w:t>The evidence to support this idea is:</w:t>
            </w:r>
          </w:p>
          <w:p w14:paraId="425EFC17" w14:textId="77777777" w:rsidR="005D3AEC" w:rsidRDefault="005D3AEC" w:rsidP="005D3AEC">
            <w:pPr>
              <w:rPr>
                <w:b/>
                <w:sz w:val="24"/>
                <w:szCs w:val="24"/>
              </w:rPr>
            </w:pPr>
          </w:p>
          <w:p w14:paraId="50F9C503" w14:textId="77777777" w:rsidR="005D3AEC" w:rsidRDefault="005D3AEC" w:rsidP="005D3AEC">
            <w:pPr>
              <w:rPr>
                <w:b/>
                <w:sz w:val="24"/>
                <w:szCs w:val="24"/>
              </w:rPr>
            </w:pPr>
          </w:p>
          <w:p w14:paraId="1907E8F2" w14:textId="77777777" w:rsidR="005D3AEC" w:rsidRPr="005D3AEC" w:rsidRDefault="005D3AEC" w:rsidP="005D3AEC">
            <w:pPr>
              <w:rPr>
                <w:b/>
                <w:sz w:val="24"/>
                <w:szCs w:val="24"/>
              </w:rPr>
            </w:pPr>
          </w:p>
          <w:p w14:paraId="5F80521F" w14:textId="77777777" w:rsidR="005D3AEC" w:rsidRPr="005D3AEC" w:rsidRDefault="005D3AEC" w:rsidP="005D3AEC">
            <w:pPr>
              <w:rPr>
                <w:b/>
                <w:sz w:val="24"/>
                <w:szCs w:val="24"/>
              </w:rPr>
            </w:pPr>
          </w:p>
          <w:p w14:paraId="58DB50AB" w14:textId="77777777" w:rsidR="005D3AEC" w:rsidRPr="005D3AEC" w:rsidRDefault="005D3AEC" w:rsidP="005D3AEC">
            <w:pPr>
              <w:rPr>
                <w:b/>
                <w:sz w:val="24"/>
                <w:szCs w:val="24"/>
              </w:rPr>
            </w:pPr>
          </w:p>
          <w:p w14:paraId="70B28F0D" w14:textId="77777777" w:rsidR="005D3AEC" w:rsidRDefault="005D3AEC" w:rsidP="005D3AEC">
            <w:pPr>
              <w:rPr>
                <w:b/>
                <w:sz w:val="24"/>
                <w:szCs w:val="24"/>
              </w:rPr>
            </w:pPr>
            <w:r w:rsidRPr="005D3AEC">
              <w:rPr>
                <w:b/>
                <w:sz w:val="24"/>
                <w:szCs w:val="24"/>
              </w:rPr>
              <w:t>How this relates back to the essay question:</w:t>
            </w:r>
          </w:p>
          <w:p w14:paraId="0D26EB40" w14:textId="77777777" w:rsidR="005D3AEC" w:rsidRDefault="005D3AEC" w:rsidP="005D3AEC">
            <w:pPr>
              <w:rPr>
                <w:b/>
                <w:sz w:val="24"/>
                <w:szCs w:val="24"/>
              </w:rPr>
            </w:pPr>
          </w:p>
          <w:p w14:paraId="291B9DBD" w14:textId="77777777" w:rsidR="005D3AEC" w:rsidRDefault="005D3AEC" w:rsidP="005D3AEC">
            <w:pPr>
              <w:rPr>
                <w:b/>
                <w:sz w:val="24"/>
                <w:szCs w:val="24"/>
              </w:rPr>
            </w:pPr>
          </w:p>
          <w:p w14:paraId="237F2AF0" w14:textId="77777777" w:rsidR="005D3AEC" w:rsidRDefault="005D3AEC" w:rsidP="005D3AEC">
            <w:pPr>
              <w:rPr>
                <w:b/>
                <w:sz w:val="24"/>
                <w:szCs w:val="24"/>
              </w:rPr>
            </w:pPr>
          </w:p>
          <w:p w14:paraId="609EF368" w14:textId="77777777" w:rsidR="005D3AEC" w:rsidRPr="005D3AEC" w:rsidRDefault="005D3AEC" w:rsidP="005D3AEC">
            <w:pPr>
              <w:rPr>
                <w:b/>
                <w:sz w:val="24"/>
                <w:szCs w:val="24"/>
              </w:rPr>
            </w:pPr>
          </w:p>
          <w:p w14:paraId="4CECBBCA" w14:textId="77777777" w:rsidR="005D3AEC" w:rsidRDefault="005D3AEC" w:rsidP="005D3AEC">
            <w:pPr>
              <w:jc w:val="center"/>
              <w:rPr>
                <w:b/>
                <w:sz w:val="32"/>
                <w:szCs w:val="32"/>
                <w:u w:val="single"/>
              </w:rPr>
            </w:pPr>
          </w:p>
          <w:p w14:paraId="30ED1A83" w14:textId="77777777" w:rsidR="005D3AEC" w:rsidRDefault="005D3AEC" w:rsidP="005D3AEC">
            <w:pPr>
              <w:jc w:val="center"/>
              <w:rPr>
                <w:b/>
                <w:sz w:val="32"/>
                <w:szCs w:val="32"/>
                <w:u w:val="single"/>
              </w:rPr>
            </w:pPr>
          </w:p>
        </w:tc>
      </w:tr>
      <w:tr w:rsidR="005D3AEC" w14:paraId="569C233D" w14:textId="77777777" w:rsidTr="005D3AEC">
        <w:tc>
          <w:tcPr>
            <w:tcW w:w="9016" w:type="dxa"/>
          </w:tcPr>
          <w:p w14:paraId="2217A2B3" w14:textId="77777777" w:rsidR="005D3AEC" w:rsidRDefault="005D3AEC" w:rsidP="005D3AEC">
            <w:pPr>
              <w:rPr>
                <w:b/>
                <w:sz w:val="24"/>
                <w:szCs w:val="24"/>
                <w:u w:val="single"/>
              </w:rPr>
            </w:pPr>
            <w:r w:rsidRPr="005D3AEC">
              <w:rPr>
                <w:b/>
                <w:sz w:val="24"/>
                <w:szCs w:val="24"/>
                <w:u w:val="single"/>
              </w:rPr>
              <w:t>Conclusion</w:t>
            </w:r>
            <w:r>
              <w:rPr>
                <w:b/>
                <w:sz w:val="24"/>
                <w:szCs w:val="24"/>
                <w:u w:val="single"/>
              </w:rPr>
              <w:t>:</w:t>
            </w:r>
          </w:p>
          <w:p w14:paraId="4484D881" w14:textId="73122A75" w:rsidR="005D3AEC" w:rsidRPr="00EF148D" w:rsidRDefault="00EF148D" w:rsidP="005D3AEC">
            <w:pPr>
              <w:rPr>
                <w:bCs/>
                <w:sz w:val="24"/>
                <w:szCs w:val="24"/>
              </w:rPr>
            </w:pPr>
            <w:r w:rsidRPr="00EF148D">
              <w:rPr>
                <w:bCs/>
                <w:sz w:val="24"/>
                <w:szCs w:val="24"/>
              </w:rPr>
              <w:t>In conclusion</w:t>
            </w:r>
            <w:r>
              <w:rPr>
                <w:bCs/>
                <w:sz w:val="24"/>
                <w:szCs w:val="24"/>
              </w:rPr>
              <w:t>,</w:t>
            </w:r>
            <w:r w:rsidRPr="00EF148D">
              <w:rPr>
                <w:bCs/>
                <w:sz w:val="24"/>
                <w:szCs w:val="24"/>
              </w:rPr>
              <w:t xml:space="preserve"> the breakdown of the relationship between Elizabeth and Proctor does have an important role in the play</w:t>
            </w:r>
            <w:r>
              <w:rPr>
                <w:bCs/>
                <w:sz w:val="24"/>
                <w:szCs w:val="24"/>
              </w:rPr>
              <w:t>.</w:t>
            </w:r>
            <w:r w:rsidRPr="00EF148D">
              <w:rPr>
                <w:bCs/>
                <w:sz w:val="24"/>
                <w:szCs w:val="24"/>
              </w:rPr>
              <w:t xml:space="preserve"> </w:t>
            </w:r>
            <w:r>
              <w:rPr>
                <w:bCs/>
                <w:sz w:val="24"/>
                <w:szCs w:val="24"/>
              </w:rPr>
              <w:t>I</w:t>
            </w:r>
            <w:r w:rsidRPr="00EF148D">
              <w:rPr>
                <w:bCs/>
                <w:sz w:val="24"/>
                <w:szCs w:val="24"/>
              </w:rPr>
              <w:t>t is through reconciliation with Elizabeth Proctor eventually reconciles with himself and finds the strength and courage to stand up to the corrupt court and theocratic society</w:t>
            </w:r>
            <w:r>
              <w:rPr>
                <w:bCs/>
                <w:sz w:val="24"/>
                <w:szCs w:val="24"/>
              </w:rPr>
              <w:t>.</w:t>
            </w:r>
            <w:r w:rsidRPr="00EF148D">
              <w:rPr>
                <w:bCs/>
                <w:sz w:val="24"/>
                <w:szCs w:val="24"/>
              </w:rPr>
              <w:t xml:space="preserve"> </w:t>
            </w:r>
            <w:r>
              <w:rPr>
                <w:bCs/>
                <w:sz w:val="24"/>
                <w:szCs w:val="24"/>
              </w:rPr>
              <w:t>I</w:t>
            </w:r>
            <w:r w:rsidRPr="00EF148D">
              <w:rPr>
                <w:bCs/>
                <w:sz w:val="24"/>
                <w:szCs w:val="24"/>
              </w:rPr>
              <w:t xml:space="preserve">t is very fitting that the last words of the play </w:t>
            </w:r>
            <w:r w:rsidR="007A1DA5">
              <w:rPr>
                <w:bCs/>
                <w:sz w:val="24"/>
                <w:szCs w:val="24"/>
              </w:rPr>
              <w:t>“</w:t>
            </w:r>
            <w:r w:rsidRPr="00EF148D">
              <w:rPr>
                <w:bCs/>
                <w:sz w:val="24"/>
                <w:szCs w:val="24"/>
              </w:rPr>
              <w:t>he have his goodness now</w:t>
            </w:r>
            <w:r w:rsidR="007A1DA5">
              <w:rPr>
                <w:bCs/>
                <w:sz w:val="24"/>
                <w:szCs w:val="24"/>
              </w:rPr>
              <w:t>”</w:t>
            </w:r>
            <w:r w:rsidRPr="00EF148D">
              <w:rPr>
                <w:bCs/>
                <w:sz w:val="24"/>
                <w:szCs w:val="24"/>
              </w:rPr>
              <w:t xml:space="preserve"> </w:t>
            </w:r>
            <w:r w:rsidR="007A1DA5">
              <w:rPr>
                <w:bCs/>
                <w:sz w:val="24"/>
                <w:szCs w:val="24"/>
              </w:rPr>
              <w:t>are</w:t>
            </w:r>
            <w:r w:rsidRPr="00EF148D">
              <w:rPr>
                <w:bCs/>
                <w:sz w:val="24"/>
                <w:szCs w:val="24"/>
              </w:rPr>
              <w:t xml:space="preserve"> spoken by Elizabeth as the play champions individual and individual relationships over the power of the state</w:t>
            </w:r>
            <w:r w:rsidR="007A1DA5">
              <w:rPr>
                <w:bCs/>
                <w:sz w:val="24"/>
                <w:szCs w:val="24"/>
              </w:rPr>
              <w:t>.</w:t>
            </w:r>
          </w:p>
          <w:p w14:paraId="3772B517" w14:textId="77777777" w:rsidR="005D3AEC" w:rsidRDefault="005D3AEC" w:rsidP="005D3AEC">
            <w:pPr>
              <w:rPr>
                <w:b/>
                <w:sz w:val="24"/>
                <w:szCs w:val="24"/>
                <w:u w:val="single"/>
              </w:rPr>
            </w:pPr>
          </w:p>
          <w:p w14:paraId="58F1FDA2" w14:textId="77777777" w:rsidR="005D3AEC" w:rsidRPr="005D3AEC" w:rsidRDefault="005D3AEC" w:rsidP="007A1DA5">
            <w:pPr>
              <w:rPr>
                <w:b/>
                <w:sz w:val="24"/>
                <w:szCs w:val="24"/>
                <w:u w:val="single"/>
              </w:rPr>
            </w:pPr>
          </w:p>
        </w:tc>
      </w:tr>
    </w:tbl>
    <w:p w14:paraId="3F00D0DF" w14:textId="77777777" w:rsidR="005D3AEC" w:rsidRPr="005D3AEC" w:rsidRDefault="005D3AEC" w:rsidP="0043393A">
      <w:pPr>
        <w:rPr>
          <w:b/>
          <w:sz w:val="32"/>
          <w:szCs w:val="32"/>
          <w:u w:val="single"/>
        </w:rPr>
      </w:pPr>
    </w:p>
    <w:p w14:paraId="1AF3C457" w14:textId="77777777" w:rsidR="007A1DA5" w:rsidRPr="005D3AEC" w:rsidRDefault="007A1DA5">
      <w:pPr>
        <w:jc w:val="center"/>
        <w:rPr>
          <w:b/>
          <w:sz w:val="32"/>
          <w:szCs w:val="32"/>
          <w:u w:val="single"/>
        </w:rPr>
      </w:pPr>
    </w:p>
    <w:sectPr w:rsidR="007A1DA5" w:rsidRPr="005D3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D59F4"/>
    <w:multiLevelType w:val="hybridMultilevel"/>
    <w:tmpl w:val="6C74265A"/>
    <w:lvl w:ilvl="0" w:tplc="C45453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7010A3"/>
    <w:multiLevelType w:val="hybridMultilevel"/>
    <w:tmpl w:val="67661400"/>
    <w:lvl w:ilvl="0" w:tplc="9418DD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132F9"/>
    <w:multiLevelType w:val="hybridMultilevel"/>
    <w:tmpl w:val="C026E3D6"/>
    <w:lvl w:ilvl="0" w:tplc="3DE6EC48">
      <w:numFmt w:val="bullet"/>
      <w:lvlText w:val="-"/>
      <w:lvlJc w:val="left"/>
      <w:pPr>
        <w:tabs>
          <w:tab w:val="num" w:pos="360"/>
        </w:tabs>
        <w:ind w:left="360" w:hanging="360"/>
      </w:pPr>
      <w:rPr>
        <w:rFonts w:ascii="Tahoma" w:eastAsia="Times New Roman" w:hAnsi="Tahoma"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096090"/>
    <w:multiLevelType w:val="hybridMultilevel"/>
    <w:tmpl w:val="216A45BE"/>
    <w:lvl w:ilvl="0" w:tplc="0C382282">
      <w:numFmt w:val="bullet"/>
      <w:lvlText w:val="-"/>
      <w:lvlJc w:val="left"/>
      <w:pPr>
        <w:ind w:left="720" w:hanging="360"/>
      </w:pPr>
      <w:rPr>
        <w:rFonts w:ascii="Calibri" w:eastAsiaTheme="minorHAnsi" w:hAnsi="Calibri"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423380">
    <w:abstractNumId w:val="1"/>
  </w:num>
  <w:num w:numId="2" w16cid:durableId="2038383777">
    <w:abstractNumId w:val="0"/>
  </w:num>
  <w:num w:numId="3" w16cid:durableId="1776051373">
    <w:abstractNumId w:val="3"/>
  </w:num>
  <w:num w:numId="4" w16cid:durableId="56974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AEC"/>
    <w:rsid w:val="002B295D"/>
    <w:rsid w:val="0043393A"/>
    <w:rsid w:val="00446ED2"/>
    <w:rsid w:val="00493FD8"/>
    <w:rsid w:val="0049618A"/>
    <w:rsid w:val="005819C1"/>
    <w:rsid w:val="005B7306"/>
    <w:rsid w:val="005D3AEC"/>
    <w:rsid w:val="00677794"/>
    <w:rsid w:val="007A1DA5"/>
    <w:rsid w:val="00861426"/>
    <w:rsid w:val="00A842B2"/>
    <w:rsid w:val="00C232E4"/>
    <w:rsid w:val="00D742CD"/>
    <w:rsid w:val="00DC4C11"/>
    <w:rsid w:val="00EF148D"/>
    <w:rsid w:val="00F87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5008"/>
  <w15:chartTrackingRefBased/>
  <w15:docId w15:val="{09227A57-0009-4A9F-AA4C-93A3D73C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2CD"/>
    <w:pPr>
      <w:ind w:left="720"/>
      <w:contextualSpacing/>
    </w:pPr>
  </w:style>
  <w:style w:type="character" w:styleId="Emphasis">
    <w:name w:val="Emphasis"/>
    <w:basedOn w:val="DefaultParagraphFont"/>
    <w:uiPriority w:val="20"/>
    <w:qFormat/>
    <w:rsid w:val="002B29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Education Services</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P. Swan</dc:creator>
  <cp:keywords/>
  <dc:description/>
  <cp:lastModifiedBy>Mrs Palencarova</cp:lastModifiedBy>
  <cp:revision>2</cp:revision>
  <dcterms:created xsi:type="dcterms:W3CDTF">2024-03-30T13:17:00Z</dcterms:created>
  <dcterms:modified xsi:type="dcterms:W3CDTF">2024-03-30T13:17:00Z</dcterms:modified>
</cp:coreProperties>
</file>